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E47E2" w14:textId="77777777" w:rsidR="00082153" w:rsidRDefault="0008215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749889AE" w14:textId="1F20810F" w:rsidR="00082153" w:rsidRDefault="00AF4F6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UNITÁ DI APPRENDIMENTO N.</w:t>
      </w:r>
      <w:r w:rsidR="00E4270C">
        <w:rPr>
          <w:b/>
          <w:color w:val="000000"/>
          <w:sz w:val="24"/>
          <w:szCs w:val="24"/>
        </w:rPr>
        <w:t>___</w:t>
      </w:r>
    </w:p>
    <w:p w14:paraId="009FCE1E" w14:textId="77777777" w:rsidR="008A47EB" w:rsidRDefault="008A47E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4E24E7DD" w14:textId="54668D13" w:rsidR="008A47EB" w:rsidRDefault="00E4270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TITOLO ___________</w:t>
      </w:r>
    </w:p>
    <w:p w14:paraId="1AE6DD96" w14:textId="77777777" w:rsidR="00082153" w:rsidRDefault="0008215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24EB448F" w14:textId="77777777" w:rsidR="00082153" w:rsidRDefault="0008215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a"/>
        <w:tblW w:w="1017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4072"/>
        <w:gridCol w:w="1173"/>
        <w:gridCol w:w="2835"/>
      </w:tblGrid>
      <w:tr w:rsidR="00082153" w14:paraId="3DB354E3" w14:textId="77777777">
        <w:tc>
          <w:tcPr>
            <w:tcW w:w="2093" w:type="dxa"/>
          </w:tcPr>
          <w:p w14:paraId="70B1E3A9" w14:textId="77777777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7377AFB2" w14:textId="77777777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519C2FAE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DATI IDENTIFICATIVI</w:t>
            </w:r>
          </w:p>
        </w:tc>
        <w:tc>
          <w:tcPr>
            <w:tcW w:w="8080" w:type="dxa"/>
            <w:gridSpan w:val="3"/>
          </w:tcPr>
          <w:p w14:paraId="7DE35E65" w14:textId="7D3EE9A4" w:rsidR="001824D2" w:rsidRDefault="001824D2" w:rsidP="00E4270C">
            <w:pPr>
              <w:ind w:left="10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Destinatari: </w:t>
            </w:r>
          </w:p>
          <w:p w14:paraId="49DB4073" w14:textId="77777777" w:rsidR="00E4270C" w:rsidRDefault="001824D2" w:rsidP="00E4270C">
            <w:pPr>
              <w:ind w:left="107" w:right="170" w:hanging="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Discipline </w:t>
            </w:r>
          </w:p>
          <w:p w14:paraId="44F31D2E" w14:textId="7B445C22" w:rsidR="00082153" w:rsidRDefault="001824D2" w:rsidP="00E4270C">
            <w:pPr>
              <w:ind w:left="107" w:right="170" w:hanging="3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Tempo: </w:t>
            </w:r>
          </w:p>
        </w:tc>
      </w:tr>
      <w:tr w:rsidR="00082153" w14:paraId="6AD703B3" w14:textId="77777777">
        <w:trPr>
          <w:trHeight w:val="1173"/>
        </w:trPr>
        <w:tc>
          <w:tcPr>
            <w:tcW w:w="2093" w:type="dxa"/>
          </w:tcPr>
          <w:p w14:paraId="23CC66E0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BISOGNI ED INTERESSI DEI DESTINATARI</w:t>
            </w:r>
          </w:p>
        </w:tc>
        <w:tc>
          <w:tcPr>
            <w:tcW w:w="8080" w:type="dxa"/>
            <w:gridSpan w:val="3"/>
          </w:tcPr>
          <w:p w14:paraId="2D7133A5" w14:textId="088F74D3" w:rsidR="00082153" w:rsidRPr="001824D2" w:rsidRDefault="00082153" w:rsidP="00E42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082153" w14:paraId="4661A9CB" w14:textId="77777777">
        <w:tc>
          <w:tcPr>
            <w:tcW w:w="2093" w:type="dxa"/>
          </w:tcPr>
          <w:p w14:paraId="55B5E429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COMPETENZE CHIAVE</w:t>
            </w:r>
          </w:p>
          <w:p w14:paraId="3DFED5BB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(indicare quale/quali)</w:t>
            </w:r>
          </w:p>
        </w:tc>
        <w:tc>
          <w:tcPr>
            <w:tcW w:w="4072" w:type="dxa"/>
          </w:tcPr>
          <w:p w14:paraId="745A42CB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Traguardi le competenze chiave europee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  <w:highlight w:val="white"/>
              </w:rPr>
              <w:t>Raccomandazione del Parlamento europeo e del Consiglio del 22 maggio 2018)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5C15A1C" w14:textId="77777777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color w:val="000000"/>
                <w:sz w:val="24"/>
                <w:szCs w:val="24"/>
              </w:rPr>
            </w:pPr>
          </w:p>
          <w:p w14:paraId="25AAC176" w14:textId="7AB02E4E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□ </w:t>
            </w:r>
            <w:r w:rsidR="00AF4F6C">
              <w:rPr>
                <w:color w:val="000000"/>
                <w:sz w:val="24"/>
                <w:szCs w:val="24"/>
              </w:rPr>
              <w:t>Competenza alfabetica funzionale</w:t>
            </w:r>
          </w:p>
          <w:p w14:paraId="22CC84D1" w14:textId="76BC9E1B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</w:t>
            </w:r>
            <w:r w:rsidR="00AF4F6C">
              <w:rPr>
                <w:color w:val="000000"/>
                <w:sz w:val="24"/>
                <w:szCs w:val="24"/>
              </w:rPr>
              <w:t xml:space="preserve">Competenza multilinguistica </w:t>
            </w:r>
          </w:p>
          <w:p w14:paraId="1B0FFB34" w14:textId="76A1824C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0" w:hanging="3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</w:t>
            </w:r>
            <w:r w:rsidR="00AF4F6C">
              <w:rPr>
                <w:color w:val="000000"/>
                <w:sz w:val="24"/>
                <w:szCs w:val="24"/>
              </w:rPr>
              <w:t>Competenza matematica e competenza in scienze, tecnologie e ingegneria</w:t>
            </w:r>
          </w:p>
          <w:p w14:paraId="4F24B2FC" w14:textId="26F7B2A2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</w:t>
            </w:r>
            <w:r w:rsidR="00AF4F6C">
              <w:rPr>
                <w:color w:val="000000"/>
                <w:sz w:val="24"/>
                <w:szCs w:val="24"/>
              </w:rPr>
              <w:t>Competenza digitale</w:t>
            </w:r>
          </w:p>
          <w:p w14:paraId="4DF3571F" w14:textId="2AFD8ECB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0" w:hanging="310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Competenza personale, sociale e capacità di imparare a imparare </w:t>
            </w:r>
          </w:p>
          <w:p w14:paraId="0B62177B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0" w:hanging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Competenza in materia di cittadinanza</w:t>
            </w:r>
          </w:p>
          <w:p w14:paraId="4D2B8DA5" w14:textId="77777777" w:rsidR="00082153" w:rsidRDefault="00AF4F6C" w:rsidP="004A23D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Competenza imprenditoriale; </w:t>
            </w:r>
          </w:p>
          <w:p w14:paraId="1AE5C31E" w14:textId="77777777" w:rsidR="00082153" w:rsidRDefault="00AF4F6C" w:rsidP="004A23D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 w:hanging="4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Competenza in materia di consapevolezza ed espressione culturali.</w:t>
            </w:r>
          </w:p>
          <w:p w14:paraId="7B7B1702" w14:textId="77777777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8"/>
              <w:rPr>
                <w:color w:val="000000"/>
                <w:sz w:val="14"/>
                <w:szCs w:val="1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3C2EA203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Traguardi per le competenze di Cittadinanza </w:t>
            </w:r>
            <w:r>
              <w:rPr>
                <w:color w:val="000000"/>
                <w:sz w:val="24"/>
                <w:szCs w:val="24"/>
              </w:rPr>
              <w:t>(D.M. 139 /2007</w:t>
            </w:r>
            <w:r>
              <w:rPr>
                <w:b/>
                <w:color w:val="000000"/>
                <w:sz w:val="24"/>
                <w:szCs w:val="24"/>
              </w:rPr>
              <w:t>)</w:t>
            </w:r>
          </w:p>
          <w:p w14:paraId="640A1159" w14:textId="449465EB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</w:t>
            </w:r>
            <w:r w:rsidR="00AF4F6C">
              <w:rPr>
                <w:color w:val="000000"/>
                <w:sz w:val="24"/>
                <w:szCs w:val="24"/>
              </w:rPr>
              <w:t xml:space="preserve">Imparare ad imparare  </w:t>
            </w:r>
          </w:p>
          <w:p w14:paraId="71486F60" w14:textId="7B938DC1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</w:t>
            </w:r>
            <w:r w:rsidR="00AF4F6C">
              <w:rPr>
                <w:color w:val="000000"/>
                <w:sz w:val="24"/>
                <w:szCs w:val="24"/>
              </w:rPr>
              <w:t xml:space="preserve">Progettare </w:t>
            </w:r>
          </w:p>
          <w:p w14:paraId="02E5B33C" w14:textId="41432A64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</w:t>
            </w:r>
            <w:r w:rsidR="001824D2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Comunicare </w:t>
            </w:r>
          </w:p>
          <w:p w14:paraId="4119B3ED" w14:textId="686C7F5C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Collaborare e partecipare </w:t>
            </w:r>
          </w:p>
          <w:p w14:paraId="12186E9C" w14:textId="255ECF4B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1" w:hanging="35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</w:t>
            </w:r>
            <w:r w:rsidR="00AF4F6C">
              <w:rPr>
                <w:color w:val="000000"/>
                <w:sz w:val="24"/>
                <w:szCs w:val="24"/>
              </w:rPr>
              <w:t xml:space="preserve"> Agire in modo autonomo e responsabile </w:t>
            </w:r>
          </w:p>
          <w:p w14:paraId="4E58032E" w14:textId="77777777" w:rsidR="00082153" w:rsidRDefault="00AF4F6C" w:rsidP="004A23D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98" w:hanging="4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Risolvere problemi </w:t>
            </w:r>
          </w:p>
          <w:p w14:paraId="217ED182" w14:textId="77777777" w:rsidR="00082153" w:rsidRDefault="00AF4F6C" w:rsidP="004A23D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98" w:hanging="4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Individuare collegamenti e relazioni </w:t>
            </w:r>
          </w:p>
          <w:p w14:paraId="19381AE1" w14:textId="77777777" w:rsidR="00082153" w:rsidRDefault="00AF4F6C" w:rsidP="004A23D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98" w:hanging="42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Acquisire ed interpretare </w:t>
            </w:r>
          </w:p>
          <w:p w14:paraId="186BFB7D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14" w:hanging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l’informazione </w:t>
            </w:r>
          </w:p>
          <w:p w14:paraId="019BA469" w14:textId="2DD679F8" w:rsidR="00082153" w:rsidRDefault="001824D2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X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</w:t>
            </w:r>
            <w:r w:rsidR="00AF4F6C">
              <w:rPr>
                <w:color w:val="000000"/>
                <w:sz w:val="24"/>
                <w:szCs w:val="24"/>
              </w:rPr>
              <w:t xml:space="preserve">Acquisire la competenza digitale. </w:t>
            </w:r>
          </w:p>
          <w:p w14:paraId="4AFEF3E3" w14:textId="77777777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2" w:firstLine="62"/>
              <w:jc w:val="both"/>
              <w:rPr>
                <w:b/>
                <w:color w:val="000000"/>
                <w:sz w:val="24"/>
                <w:szCs w:val="24"/>
              </w:rPr>
            </w:pPr>
          </w:p>
          <w:p w14:paraId="31DF1798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2" w:firstLine="62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ASSI CULTURALI DI RIFERIMENTO</w:t>
            </w:r>
          </w:p>
          <w:p w14:paraId="5698F623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X Asse dei linguaggi</w:t>
            </w:r>
          </w:p>
          <w:p w14:paraId="45278756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X Asse storico sociale</w:t>
            </w:r>
          </w:p>
          <w:p w14:paraId="187FDA4B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X Asse matematico</w:t>
            </w:r>
          </w:p>
          <w:p w14:paraId="7BE61FDF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X Asse scientifico-tecnologico</w:t>
            </w:r>
          </w:p>
        </w:tc>
      </w:tr>
      <w:tr w:rsidR="004A23DB" w14:paraId="68032C04" w14:textId="77777777" w:rsidTr="00151F3F">
        <w:tc>
          <w:tcPr>
            <w:tcW w:w="2093" w:type="dxa"/>
          </w:tcPr>
          <w:p w14:paraId="5EB9E42E" w14:textId="137F4DE2" w:rsidR="004A23DB" w:rsidRDefault="004A23DB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EDUCAZIONE CIVICA </w:t>
            </w:r>
          </w:p>
        </w:tc>
        <w:tc>
          <w:tcPr>
            <w:tcW w:w="8080" w:type="dxa"/>
            <w:gridSpan w:val="3"/>
          </w:tcPr>
          <w:p w14:paraId="1CF46CEB" w14:textId="489D7B60" w:rsidR="004A23DB" w:rsidRDefault="004A23DB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4875EA" w14:paraId="7A6D69BD" w14:textId="77777777">
        <w:tc>
          <w:tcPr>
            <w:tcW w:w="2093" w:type="dxa"/>
          </w:tcPr>
          <w:p w14:paraId="05D90A3C" w14:textId="42EE3E02" w:rsidR="004875EA" w:rsidRDefault="004875EA" w:rsidP="00E427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DISCIPLINE</w:t>
            </w:r>
          </w:p>
        </w:tc>
        <w:tc>
          <w:tcPr>
            <w:tcW w:w="4072" w:type="dxa"/>
          </w:tcPr>
          <w:p w14:paraId="726A6075" w14:textId="0C311994" w:rsidR="004875EA" w:rsidRDefault="005C5CDE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Obiettivi di apprendimento </w:t>
            </w:r>
          </w:p>
        </w:tc>
        <w:tc>
          <w:tcPr>
            <w:tcW w:w="4008" w:type="dxa"/>
            <w:gridSpan w:val="2"/>
            <w:shd w:val="clear" w:color="auto" w:fill="auto"/>
          </w:tcPr>
          <w:p w14:paraId="76035F56" w14:textId="42007E45" w:rsidR="004875EA" w:rsidRDefault="005C5CDE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Conoscenze </w:t>
            </w:r>
          </w:p>
        </w:tc>
      </w:tr>
      <w:tr w:rsidR="004875EA" w14:paraId="3AF9E853" w14:textId="77777777">
        <w:tc>
          <w:tcPr>
            <w:tcW w:w="2093" w:type="dxa"/>
          </w:tcPr>
          <w:p w14:paraId="05DC9400" w14:textId="7A266C15" w:rsidR="004875EA" w:rsidRDefault="004875EA" w:rsidP="004A23DB">
            <w:pPr>
              <w:ind w:left="108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ITALIANO</w:t>
            </w:r>
          </w:p>
          <w:p w14:paraId="64548E18" w14:textId="77777777" w:rsidR="004875EA" w:rsidRDefault="004875EA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4072" w:type="dxa"/>
          </w:tcPr>
          <w:p w14:paraId="1ADC2C14" w14:textId="0DAA2A87" w:rsidR="004875EA" w:rsidRPr="004875EA" w:rsidRDefault="004875EA" w:rsidP="004A23DB">
            <w:pPr>
              <w:ind w:left="110" w:right="244" w:hanging="3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0B93AA53" w14:textId="77777777" w:rsidR="004875EA" w:rsidRDefault="004875EA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4875EA" w14:paraId="186A5390" w14:textId="77777777">
        <w:tc>
          <w:tcPr>
            <w:tcW w:w="2093" w:type="dxa"/>
          </w:tcPr>
          <w:p w14:paraId="2AAD166A" w14:textId="77777777" w:rsidR="004875EA" w:rsidRDefault="004875EA" w:rsidP="004A23D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</w:t>
            </w:r>
            <w:r>
              <w:rPr>
                <w:b/>
                <w:color w:val="000000"/>
                <w:sz w:val="24"/>
                <w:szCs w:val="24"/>
              </w:rPr>
              <w:t>NGLESE:</w:t>
            </w:r>
          </w:p>
          <w:p w14:paraId="2D73EBD1" w14:textId="77777777" w:rsidR="004875EA" w:rsidRDefault="004875EA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072" w:type="dxa"/>
          </w:tcPr>
          <w:p w14:paraId="532A6C45" w14:textId="542E3B75" w:rsidR="004875EA" w:rsidRDefault="004875EA" w:rsidP="004A23DB">
            <w:pPr>
              <w:ind w:left="108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1D887E84" w14:textId="77777777" w:rsidR="004875EA" w:rsidRDefault="004875EA" w:rsidP="004A23DB">
            <w:pPr>
              <w:ind w:left="104" w:right="131"/>
              <w:rPr>
                <w:color w:val="000000"/>
                <w:sz w:val="24"/>
                <w:szCs w:val="24"/>
              </w:rPr>
            </w:pPr>
          </w:p>
        </w:tc>
      </w:tr>
      <w:tr w:rsidR="004875EA" w14:paraId="6C6AB5C2" w14:textId="77777777">
        <w:tc>
          <w:tcPr>
            <w:tcW w:w="2093" w:type="dxa"/>
          </w:tcPr>
          <w:p w14:paraId="7B8C14E2" w14:textId="77777777" w:rsidR="004875EA" w:rsidRDefault="004875EA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STORIA:</w:t>
            </w:r>
          </w:p>
          <w:p w14:paraId="1ADBF162" w14:textId="77777777" w:rsidR="004875EA" w:rsidRDefault="004875EA" w:rsidP="004A23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072" w:type="dxa"/>
          </w:tcPr>
          <w:p w14:paraId="02C80117" w14:textId="77777777" w:rsidR="004875EA" w:rsidRDefault="004875EA" w:rsidP="004A23DB">
            <w:pPr>
              <w:ind w:right="100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4DDE8394" w14:textId="77777777" w:rsidR="004875EA" w:rsidRDefault="004875EA" w:rsidP="004A23DB">
            <w:pPr>
              <w:ind w:left="106" w:right="102" w:hanging="3"/>
              <w:rPr>
                <w:color w:val="000000"/>
                <w:sz w:val="24"/>
                <w:szCs w:val="24"/>
              </w:rPr>
            </w:pPr>
          </w:p>
        </w:tc>
      </w:tr>
      <w:tr w:rsidR="004875EA" w14:paraId="6CEAA839" w14:textId="77777777">
        <w:tc>
          <w:tcPr>
            <w:tcW w:w="2093" w:type="dxa"/>
          </w:tcPr>
          <w:p w14:paraId="1E3E6291" w14:textId="77777777" w:rsidR="004875EA" w:rsidRDefault="004875EA" w:rsidP="004A23DB">
            <w:pPr>
              <w:ind w:left="108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GEOGRAFIA</w:t>
            </w:r>
            <w:r>
              <w:rPr>
                <w:color w:val="000000"/>
                <w:sz w:val="24"/>
                <w:szCs w:val="24"/>
              </w:rPr>
              <w:t>:</w:t>
            </w:r>
          </w:p>
          <w:p w14:paraId="05FB0076" w14:textId="77777777" w:rsidR="004875EA" w:rsidRDefault="004875EA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072" w:type="dxa"/>
          </w:tcPr>
          <w:p w14:paraId="094D55D5" w14:textId="0CABDD1C" w:rsidR="004875EA" w:rsidRDefault="004875EA" w:rsidP="008A47EB">
            <w:pPr>
              <w:ind w:left="110" w:right="148" w:hanging="3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76E2913C" w14:textId="77777777" w:rsidR="004875EA" w:rsidRDefault="004875EA" w:rsidP="004A23DB">
            <w:pPr>
              <w:ind w:left="104"/>
              <w:rPr>
                <w:color w:val="000000"/>
                <w:sz w:val="24"/>
                <w:szCs w:val="24"/>
              </w:rPr>
            </w:pPr>
          </w:p>
        </w:tc>
      </w:tr>
      <w:tr w:rsidR="004875EA" w14:paraId="60BF16A0" w14:textId="77777777" w:rsidTr="008A47EB">
        <w:trPr>
          <w:trHeight w:val="2100"/>
        </w:trPr>
        <w:tc>
          <w:tcPr>
            <w:tcW w:w="2093" w:type="dxa"/>
          </w:tcPr>
          <w:p w14:paraId="5ED52772" w14:textId="2D91501F" w:rsidR="004875EA" w:rsidRDefault="004875EA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MATEMATICA</w:t>
            </w:r>
          </w:p>
        </w:tc>
        <w:tc>
          <w:tcPr>
            <w:tcW w:w="4072" w:type="dxa"/>
          </w:tcPr>
          <w:p w14:paraId="325717B5" w14:textId="2C20D3CE" w:rsidR="004875EA" w:rsidRDefault="004875EA" w:rsidP="004A23DB">
            <w:pPr>
              <w:ind w:left="110" w:right="226" w:hanging="3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523545AE" w14:textId="384E3A56" w:rsidR="004875EA" w:rsidRDefault="004875EA" w:rsidP="008A47EB">
            <w:pPr>
              <w:ind w:left="104" w:right="409"/>
              <w:rPr>
                <w:color w:val="000000"/>
                <w:sz w:val="24"/>
                <w:szCs w:val="24"/>
              </w:rPr>
            </w:pPr>
          </w:p>
        </w:tc>
      </w:tr>
      <w:tr w:rsidR="004875EA" w14:paraId="4B6D4B6A" w14:textId="77777777">
        <w:tc>
          <w:tcPr>
            <w:tcW w:w="2093" w:type="dxa"/>
          </w:tcPr>
          <w:p w14:paraId="63448AFC" w14:textId="4AE50E90" w:rsidR="004875EA" w:rsidRDefault="004A23DB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SCIENZE</w:t>
            </w:r>
          </w:p>
        </w:tc>
        <w:tc>
          <w:tcPr>
            <w:tcW w:w="4072" w:type="dxa"/>
          </w:tcPr>
          <w:p w14:paraId="5794DCFB" w14:textId="026A4228" w:rsidR="004875EA" w:rsidRDefault="004875EA" w:rsidP="004A23DB">
            <w:pPr>
              <w:ind w:left="110" w:right="397" w:hanging="3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04EE778F" w14:textId="77777777" w:rsidR="004875EA" w:rsidRDefault="004875EA" w:rsidP="004A23DB">
            <w:pPr>
              <w:rPr>
                <w:color w:val="000000"/>
                <w:sz w:val="24"/>
                <w:szCs w:val="24"/>
              </w:rPr>
            </w:pPr>
          </w:p>
        </w:tc>
      </w:tr>
      <w:tr w:rsidR="004A23DB" w14:paraId="1961207F" w14:textId="77777777">
        <w:tc>
          <w:tcPr>
            <w:tcW w:w="2093" w:type="dxa"/>
          </w:tcPr>
          <w:p w14:paraId="5CEC363B" w14:textId="18714279" w:rsidR="004A23DB" w:rsidRDefault="004A23DB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TECNOLOGIA</w:t>
            </w:r>
          </w:p>
        </w:tc>
        <w:tc>
          <w:tcPr>
            <w:tcW w:w="4072" w:type="dxa"/>
          </w:tcPr>
          <w:p w14:paraId="6CE9600E" w14:textId="4178B479" w:rsidR="004A23DB" w:rsidRDefault="004A23DB" w:rsidP="004A23DB">
            <w:pPr>
              <w:ind w:left="110" w:right="404" w:hanging="3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5016E522" w14:textId="77777777" w:rsidR="004A23DB" w:rsidRDefault="004A23DB" w:rsidP="004A23DB">
            <w:pPr>
              <w:ind w:right="1826"/>
              <w:rPr>
                <w:color w:val="000000"/>
                <w:sz w:val="24"/>
                <w:szCs w:val="24"/>
              </w:rPr>
            </w:pPr>
          </w:p>
        </w:tc>
      </w:tr>
      <w:tr w:rsidR="004A23DB" w14:paraId="7CE48097" w14:textId="77777777">
        <w:tc>
          <w:tcPr>
            <w:tcW w:w="2093" w:type="dxa"/>
          </w:tcPr>
          <w:p w14:paraId="1A430256" w14:textId="687501EE" w:rsidR="004A23DB" w:rsidRDefault="004A23DB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ARTE E IMMAGINE</w:t>
            </w:r>
          </w:p>
        </w:tc>
        <w:tc>
          <w:tcPr>
            <w:tcW w:w="4072" w:type="dxa"/>
          </w:tcPr>
          <w:p w14:paraId="17BD6E05" w14:textId="6123E917" w:rsidR="004A23DB" w:rsidRDefault="004A23DB" w:rsidP="004A23DB">
            <w:pPr>
              <w:ind w:left="110" w:right="601" w:hanging="3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593261F3" w14:textId="4EB06BC9" w:rsidR="004A23DB" w:rsidRPr="004A23DB" w:rsidRDefault="004A23DB" w:rsidP="004A23DB">
            <w:pPr>
              <w:ind w:right="93"/>
              <w:rPr>
                <w:color w:val="000000"/>
                <w:sz w:val="24"/>
                <w:szCs w:val="24"/>
              </w:rPr>
            </w:pPr>
          </w:p>
        </w:tc>
      </w:tr>
      <w:tr w:rsidR="004A23DB" w14:paraId="7BE9068A" w14:textId="77777777">
        <w:tc>
          <w:tcPr>
            <w:tcW w:w="2093" w:type="dxa"/>
          </w:tcPr>
          <w:p w14:paraId="65D674FA" w14:textId="65AEC1A6" w:rsidR="004A23DB" w:rsidRDefault="004A23DB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EDUCAZIONE FISICA</w:t>
            </w:r>
            <w:r w:rsidR="00E4270C">
              <w:rPr>
                <w:b/>
                <w:color w:val="000000"/>
                <w:sz w:val="24"/>
                <w:szCs w:val="24"/>
              </w:rPr>
              <w:t>/MOTORIA</w:t>
            </w:r>
          </w:p>
        </w:tc>
        <w:tc>
          <w:tcPr>
            <w:tcW w:w="4072" w:type="dxa"/>
          </w:tcPr>
          <w:p w14:paraId="6F5292EE" w14:textId="39B206D9" w:rsidR="004A23DB" w:rsidRDefault="004A23DB" w:rsidP="004A23DB">
            <w:pPr>
              <w:ind w:left="110" w:right="598" w:firstLine="56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4DDB94D1" w14:textId="77777777" w:rsidR="004A23DB" w:rsidRDefault="004A23DB" w:rsidP="004A23DB">
            <w:pPr>
              <w:ind w:right="93"/>
              <w:rPr>
                <w:color w:val="000000"/>
                <w:sz w:val="24"/>
                <w:szCs w:val="24"/>
              </w:rPr>
            </w:pPr>
          </w:p>
        </w:tc>
      </w:tr>
      <w:tr w:rsidR="004A23DB" w14:paraId="7C730A4D" w14:textId="77777777">
        <w:tc>
          <w:tcPr>
            <w:tcW w:w="2093" w:type="dxa"/>
          </w:tcPr>
          <w:p w14:paraId="1BE40CF5" w14:textId="77777777" w:rsidR="004A23DB" w:rsidRDefault="004A23DB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RELIGIONE</w:t>
            </w:r>
          </w:p>
          <w:p w14:paraId="36AF6102" w14:textId="77777777" w:rsidR="004A23DB" w:rsidRDefault="004A23DB" w:rsidP="004A23DB">
            <w:pPr>
              <w:ind w:left="108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072" w:type="dxa"/>
          </w:tcPr>
          <w:p w14:paraId="01294872" w14:textId="6D686188" w:rsidR="004A23DB" w:rsidRDefault="004A23DB" w:rsidP="004A23DB">
            <w:pPr>
              <w:ind w:left="168"/>
              <w:rPr>
                <w:color w:val="000000"/>
                <w:sz w:val="24"/>
                <w:szCs w:val="24"/>
              </w:rPr>
            </w:pPr>
          </w:p>
        </w:tc>
        <w:tc>
          <w:tcPr>
            <w:tcW w:w="4008" w:type="dxa"/>
            <w:gridSpan w:val="2"/>
            <w:shd w:val="clear" w:color="auto" w:fill="auto"/>
          </w:tcPr>
          <w:p w14:paraId="27CCF22A" w14:textId="7DBD9775" w:rsidR="004A23DB" w:rsidRDefault="004A23DB" w:rsidP="004A23DB">
            <w:pPr>
              <w:ind w:left="104"/>
              <w:rPr>
                <w:color w:val="000000"/>
                <w:sz w:val="24"/>
                <w:szCs w:val="24"/>
              </w:rPr>
            </w:pPr>
          </w:p>
        </w:tc>
      </w:tr>
      <w:tr w:rsidR="00082153" w14:paraId="393386AF" w14:textId="77777777">
        <w:trPr>
          <w:trHeight w:val="276"/>
        </w:trPr>
        <w:tc>
          <w:tcPr>
            <w:tcW w:w="2093" w:type="dxa"/>
            <w:vMerge w:val="restart"/>
          </w:tcPr>
          <w:p w14:paraId="2BBBAD49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COMPITO UNITARIO IN SITUAZIONE </w:t>
            </w:r>
          </w:p>
          <w:p w14:paraId="59F38982" w14:textId="77777777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6EEF1EB5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E/O  PRODOTTO </w:t>
            </w:r>
          </w:p>
          <w:p w14:paraId="667A07D4" w14:textId="77777777" w:rsidR="00082153" w:rsidRDefault="00AF4F6C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 PREVISTO</w:t>
            </w:r>
          </w:p>
        </w:tc>
        <w:tc>
          <w:tcPr>
            <w:tcW w:w="8080" w:type="dxa"/>
            <w:gridSpan w:val="3"/>
          </w:tcPr>
          <w:p w14:paraId="6299969A" w14:textId="58728C53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082153" w14:paraId="4558A793" w14:textId="77777777">
        <w:trPr>
          <w:trHeight w:val="276"/>
        </w:trPr>
        <w:tc>
          <w:tcPr>
            <w:tcW w:w="2093" w:type="dxa"/>
            <w:vMerge/>
          </w:tcPr>
          <w:p w14:paraId="08C2C144" w14:textId="77777777" w:rsidR="00082153" w:rsidRDefault="00082153" w:rsidP="004A2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080" w:type="dxa"/>
            <w:gridSpan w:val="3"/>
          </w:tcPr>
          <w:p w14:paraId="4EF26D51" w14:textId="3D7E37FA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082153" w14:paraId="27BEAE74" w14:textId="77777777">
        <w:trPr>
          <w:trHeight w:val="276"/>
        </w:trPr>
        <w:tc>
          <w:tcPr>
            <w:tcW w:w="2093" w:type="dxa"/>
            <w:vMerge/>
          </w:tcPr>
          <w:p w14:paraId="7521827F" w14:textId="77777777" w:rsidR="00082153" w:rsidRDefault="00082153" w:rsidP="004A2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21984903" w14:textId="70722D0F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35A9C4" w14:textId="2E3633E9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</w:tr>
      <w:tr w:rsidR="00082153" w14:paraId="0D9FF035" w14:textId="77777777">
        <w:trPr>
          <w:trHeight w:val="1830"/>
        </w:trPr>
        <w:tc>
          <w:tcPr>
            <w:tcW w:w="2093" w:type="dxa"/>
            <w:vMerge/>
          </w:tcPr>
          <w:p w14:paraId="59376158" w14:textId="77777777" w:rsidR="00082153" w:rsidRDefault="00082153" w:rsidP="004A23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6E417777" w14:textId="5B246D9F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51726F" w14:textId="67379A39" w:rsidR="00082153" w:rsidRDefault="00082153" w:rsidP="004A23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4BCED999" w14:textId="77777777" w:rsidR="00082153" w:rsidRDefault="00AF4F6C" w:rsidP="00204B4B">
      <w:pPr>
        <w:pBdr>
          <w:top w:val="nil"/>
          <w:left w:val="nil"/>
          <w:bottom w:val="nil"/>
          <w:right w:val="nil"/>
          <w:between w:val="nil"/>
        </w:pBdr>
        <w:tabs>
          <w:tab w:val="left" w:pos="2093"/>
          <w:tab w:val="left" w:pos="7338"/>
        </w:tabs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</w:p>
    <w:sectPr w:rsidR="00082153">
      <w:pgSz w:w="11906" w:h="16838"/>
      <w:pgMar w:top="709" w:right="1134" w:bottom="993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Segoe UI Symbol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F2AE1"/>
    <w:multiLevelType w:val="multilevel"/>
    <w:tmpl w:val="6316E18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1A8E5F49"/>
    <w:multiLevelType w:val="multilevel"/>
    <w:tmpl w:val="92DA56D2"/>
    <w:lvl w:ilvl="0">
      <w:start w:val="1"/>
      <w:numFmt w:val="bullet"/>
      <w:lvlText w:val="◻"/>
      <w:lvlJc w:val="left"/>
      <w:pPr>
        <w:ind w:left="503" w:hanging="360"/>
      </w:pPr>
      <w:rPr>
        <w:rFonts w:ascii="Leelawadee UI" w:eastAsia="Leelawadee UI" w:hAnsi="Leelawadee UI" w:cs="Leelawadee UI"/>
        <w:vertAlign w:val="baseline"/>
      </w:rPr>
    </w:lvl>
    <w:lvl w:ilvl="1">
      <w:start w:val="1"/>
      <w:numFmt w:val="bullet"/>
      <w:lvlText w:val="o"/>
      <w:lvlJc w:val="left"/>
      <w:pPr>
        <w:ind w:left="1223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94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6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8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10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82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54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6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05210E9"/>
    <w:multiLevelType w:val="multilevel"/>
    <w:tmpl w:val="BE5414B0"/>
    <w:lvl w:ilvl="0">
      <w:start w:val="1"/>
      <w:numFmt w:val="bullet"/>
      <w:lvlText w:val="◻"/>
      <w:lvlJc w:val="left"/>
      <w:pPr>
        <w:ind w:left="792" w:hanging="360"/>
      </w:pPr>
      <w:rPr>
        <w:rFonts w:ascii="Leelawadee UI" w:eastAsia="Leelawadee UI" w:hAnsi="Leelawadee UI" w:cs="Leelawadee UI"/>
        <w:vertAlign w:val="baseline"/>
      </w:rPr>
    </w:lvl>
    <w:lvl w:ilvl="1">
      <w:start w:val="1"/>
      <w:numFmt w:val="bullet"/>
      <w:lvlText w:val="o"/>
      <w:lvlJc w:val="left"/>
      <w:pPr>
        <w:ind w:left="151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3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5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7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9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1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3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5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40043B7"/>
    <w:multiLevelType w:val="multilevel"/>
    <w:tmpl w:val="26ACDB9A"/>
    <w:lvl w:ilvl="0">
      <w:start w:val="1"/>
      <w:numFmt w:val="bullet"/>
      <w:lvlText w:val="◻"/>
      <w:lvlJc w:val="left"/>
      <w:pPr>
        <w:ind w:left="1440" w:hanging="360"/>
      </w:pPr>
      <w:rPr>
        <w:rFonts w:ascii="Leelawadee UI" w:eastAsia="Leelawadee UI" w:hAnsi="Leelawadee UI" w:cs="Leelawadee UI"/>
        <w:vertAlign w:val="baseline"/>
      </w:rPr>
    </w:lvl>
    <w:lvl w:ilvl="1">
      <w:start w:val="1"/>
      <w:numFmt w:val="decimal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vertAlign w:val="baseline"/>
      </w:rPr>
    </w:lvl>
  </w:abstractNum>
  <w:abstractNum w:abstractNumId="4" w15:restartNumberingAfterBreak="0">
    <w:nsid w:val="2AB51131"/>
    <w:multiLevelType w:val="multilevel"/>
    <w:tmpl w:val="6096BC96"/>
    <w:lvl w:ilvl="0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605" w:hanging="140"/>
      </w:pPr>
    </w:lvl>
    <w:lvl w:ilvl="2">
      <w:numFmt w:val="bullet"/>
      <w:lvlText w:val="•"/>
      <w:lvlJc w:val="left"/>
      <w:pPr>
        <w:ind w:left="970" w:hanging="140"/>
      </w:pPr>
    </w:lvl>
    <w:lvl w:ilvl="3">
      <w:numFmt w:val="bullet"/>
      <w:lvlText w:val="•"/>
      <w:lvlJc w:val="left"/>
      <w:pPr>
        <w:ind w:left="1335" w:hanging="140"/>
      </w:pPr>
    </w:lvl>
    <w:lvl w:ilvl="4">
      <w:numFmt w:val="bullet"/>
      <w:lvlText w:val="•"/>
      <w:lvlJc w:val="left"/>
      <w:pPr>
        <w:ind w:left="1700" w:hanging="140"/>
      </w:pPr>
    </w:lvl>
    <w:lvl w:ilvl="5">
      <w:numFmt w:val="bullet"/>
      <w:lvlText w:val="•"/>
      <w:lvlJc w:val="left"/>
      <w:pPr>
        <w:ind w:left="2066" w:hanging="140"/>
      </w:pPr>
    </w:lvl>
    <w:lvl w:ilvl="6">
      <w:numFmt w:val="bullet"/>
      <w:lvlText w:val="•"/>
      <w:lvlJc w:val="left"/>
      <w:pPr>
        <w:ind w:left="2431" w:hanging="140"/>
      </w:pPr>
    </w:lvl>
    <w:lvl w:ilvl="7">
      <w:numFmt w:val="bullet"/>
      <w:lvlText w:val="•"/>
      <w:lvlJc w:val="left"/>
      <w:pPr>
        <w:ind w:left="2796" w:hanging="140"/>
      </w:pPr>
    </w:lvl>
    <w:lvl w:ilvl="8">
      <w:numFmt w:val="bullet"/>
      <w:lvlText w:val="•"/>
      <w:lvlJc w:val="left"/>
      <w:pPr>
        <w:ind w:left="3161" w:hanging="140"/>
      </w:pPr>
    </w:lvl>
  </w:abstractNum>
  <w:abstractNum w:abstractNumId="5" w15:restartNumberingAfterBreak="0">
    <w:nsid w:val="5BC440B5"/>
    <w:multiLevelType w:val="multilevel"/>
    <w:tmpl w:val="3F32EBE0"/>
    <w:lvl w:ilvl="0">
      <w:start w:val="1"/>
      <w:numFmt w:val="decimal"/>
      <w:lvlText w:val="%1."/>
      <w:lvlJc w:val="left"/>
      <w:pPr>
        <w:ind w:left="825" w:hanging="720"/>
      </w:pPr>
    </w:lvl>
    <w:lvl w:ilvl="1">
      <w:start w:val="1"/>
      <w:numFmt w:val="lowerLetter"/>
      <w:lvlText w:val="%2."/>
      <w:lvlJc w:val="left"/>
      <w:pPr>
        <w:ind w:left="1185" w:hanging="360"/>
      </w:pPr>
    </w:lvl>
    <w:lvl w:ilvl="2">
      <w:start w:val="1"/>
      <w:numFmt w:val="lowerRoman"/>
      <w:lvlText w:val="%3."/>
      <w:lvlJc w:val="right"/>
      <w:pPr>
        <w:ind w:left="1905" w:hanging="180"/>
      </w:pPr>
    </w:lvl>
    <w:lvl w:ilvl="3">
      <w:start w:val="1"/>
      <w:numFmt w:val="decimal"/>
      <w:lvlText w:val="%4."/>
      <w:lvlJc w:val="left"/>
      <w:pPr>
        <w:ind w:left="2625" w:hanging="360"/>
      </w:pPr>
    </w:lvl>
    <w:lvl w:ilvl="4">
      <w:start w:val="1"/>
      <w:numFmt w:val="lowerLetter"/>
      <w:lvlText w:val="%5."/>
      <w:lvlJc w:val="left"/>
      <w:pPr>
        <w:ind w:left="3345" w:hanging="360"/>
      </w:pPr>
    </w:lvl>
    <w:lvl w:ilvl="5">
      <w:start w:val="1"/>
      <w:numFmt w:val="lowerRoman"/>
      <w:lvlText w:val="%6."/>
      <w:lvlJc w:val="right"/>
      <w:pPr>
        <w:ind w:left="4065" w:hanging="180"/>
      </w:pPr>
    </w:lvl>
    <w:lvl w:ilvl="6">
      <w:start w:val="1"/>
      <w:numFmt w:val="decimal"/>
      <w:lvlText w:val="%7."/>
      <w:lvlJc w:val="left"/>
      <w:pPr>
        <w:ind w:left="4785" w:hanging="360"/>
      </w:pPr>
    </w:lvl>
    <w:lvl w:ilvl="7">
      <w:start w:val="1"/>
      <w:numFmt w:val="lowerLetter"/>
      <w:lvlText w:val="%8."/>
      <w:lvlJc w:val="left"/>
      <w:pPr>
        <w:ind w:left="5505" w:hanging="360"/>
      </w:pPr>
    </w:lvl>
    <w:lvl w:ilvl="8">
      <w:start w:val="1"/>
      <w:numFmt w:val="lowerRoman"/>
      <w:lvlText w:val="%9."/>
      <w:lvlJc w:val="right"/>
      <w:pPr>
        <w:ind w:left="6225" w:hanging="180"/>
      </w:pPr>
    </w:lvl>
  </w:abstractNum>
  <w:num w:numId="1" w16cid:durableId="1989821398">
    <w:abstractNumId w:val="1"/>
  </w:num>
  <w:num w:numId="2" w16cid:durableId="516966226">
    <w:abstractNumId w:val="0"/>
  </w:num>
  <w:num w:numId="3" w16cid:durableId="22752707">
    <w:abstractNumId w:val="3"/>
  </w:num>
  <w:num w:numId="4" w16cid:durableId="1967739972">
    <w:abstractNumId w:val="2"/>
  </w:num>
  <w:num w:numId="5" w16cid:durableId="1246629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57775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153"/>
    <w:rsid w:val="00082153"/>
    <w:rsid w:val="001824D2"/>
    <w:rsid w:val="00204B4B"/>
    <w:rsid w:val="00283FF0"/>
    <w:rsid w:val="00470E74"/>
    <w:rsid w:val="004875EA"/>
    <w:rsid w:val="004A23DB"/>
    <w:rsid w:val="005C5CDE"/>
    <w:rsid w:val="0076198C"/>
    <w:rsid w:val="008A47EB"/>
    <w:rsid w:val="00AF4F6C"/>
    <w:rsid w:val="00E4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D8597"/>
  <w15:docId w15:val="{991A0CBB-F654-44B0-8250-2DF658E4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Felicetta Rasulo</cp:lastModifiedBy>
  <cp:revision>3</cp:revision>
  <cp:lastPrinted>2022-11-02T22:27:00Z</cp:lastPrinted>
  <dcterms:created xsi:type="dcterms:W3CDTF">2026-09-21T14:05:00Z</dcterms:created>
  <dcterms:modified xsi:type="dcterms:W3CDTF">2026-09-21T14:06:00Z</dcterms:modified>
</cp:coreProperties>
</file>